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F9858" w14:textId="77777777" w:rsidR="000E1DB6" w:rsidRDefault="002C70B4" w:rsidP="000E1DB6">
      <w:pPr>
        <w:jc w:val="center"/>
        <w:rPr>
          <w:b/>
          <w:szCs w:val="28"/>
        </w:rPr>
      </w:pPr>
      <w:r w:rsidRPr="000E1DB6">
        <w:rPr>
          <w:b/>
          <w:szCs w:val="28"/>
        </w:rPr>
        <w:t>ANEXO II</w:t>
      </w:r>
      <w:r w:rsidR="000E1DB6" w:rsidRPr="000E1DB6">
        <w:rPr>
          <w:b/>
          <w:szCs w:val="28"/>
        </w:rPr>
        <w:t>:</w:t>
      </w:r>
      <w:r w:rsidR="000E1DB6" w:rsidRPr="000E1DB6">
        <w:rPr>
          <w:sz w:val="18"/>
        </w:rPr>
        <w:t xml:space="preserve"> </w:t>
      </w:r>
      <w:r w:rsidR="000E1DB6" w:rsidRPr="000E1DB6">
        <w:rPr>
          <w:b/>
          <w:szCs w:val="28"/>
        </w:rPr>
        <w:t>FICHA DE AUTODECLARAÇÃO E OPÇÃO POR RESERVA DE VAGA</w:t>
      </w:r>
    </w:p>
    <w:p w14:paraId="52A7BE88" w14:textId="77777777" w:rsidR="000E1DB6" w:rsidRDefault="000E1DB6" w:rsidP="000E1DB6">
      <w:pPr>
        <w:jc w:val="center"/>
        <w:rPr>
          <w:color w:val="000000" w:themeColor="text1"/>
          <w:sz w:val="18"/>
          <w:szCs w:val="18"/>
        </w:rPr>
      </w:pPr>
      <w:r w:rsidRPr="00B25B3A">
        <w:rPr>
          <w:color w:val="000000" w:themeColor="text1"/>
          <w:sz w:val="18"/>
          <w:szCs w:val="18"/>
        </w:rPr>
        <w:t>PROCESSO DE SELEÇÃO PARA O DOUTORADO ACADÊMICO – TURMA  2024/1</w:t>
      </w:r>
    </w:p>
    <w:p w14:paraId="6568EE19" w14:textId="77777777" w:rsidR="000E1DB6" w:rsidRDefault="000E1DB6" w:rsidP="000E1DB6">
      <w:pPr>
        <w:jc w:val="center"/>
        <w:rPr>
          <w:color w:val="000000" w:themeColor="text1"/>
          <w:sz w:val="18"/>
          <w:szCs w:val="18"/>
        </w:rPr>
      </w:pPr>
    </w:p>
    <w:p w14:paraId="1398320F" w14:textId="234DF112" w:rsidR="00954CF9" w:rsidRPr="000E1DB6" w:rsidRDefault="000E1DB6" w:rsidP="000E1DB6">
      <w:pPr>
        <w:jc w:val="center"/>
        <w:rPr>
          <w:color w:val="000000" w:themeColor="text1"/>
          <w:sz w:val="20"/>
        </w:rPr>
      </w:pPr>
      <w:r w:rsidRPr="000E1DB6">
        <w:rPr>
          <w:color w:val="000000" w:themeColor="text1"/>
          <w:sz w:val="20"/>
        </w:rPr>
        <w:t>DEVE</w:t>
      </w:r>
      <w:r w:rsidR="009148B3" w:rsidRPr="000E1DB6">
        <w:rPr>
          <w:color w:val="000000" w:themeColor="text1"/>
          <w:sz w:val="20"/>
        </w:rPr>
        <w:t xml:space="preserve"> SER PREENCHIDA POR </w:t>
      </w:r>
      <w:r w:rsidR="009148B3" w:rsidRPr="000E1DB6">
        <w:rPr>
          <w:color w:val="C00000"/>
          <w:u w:val="single"/>
        </w:rPr>
        <w:t>TODAS/OS AS/OS CANDIDATAS/OS</w:t>
      </w:r>
      <w:r w:rsidR="002C70B4" w:rsidRPr="000E1DB6">
        <w:rPr>
          <w:color w:val="C00000"/>
        </w:rPr>
        <w:t xml:space="preserve"> </w:t>
      </w:r>
      <w:r w:rsidR="002C70B4" w:rsidRPr="000E1DB6">
        <w:rPr>
          <w:color w:val="000000" w:themeColor="text1"/>
          <w:sz w:val="20"/>
        </w:rPr>
        <w:t>(Resolução CAE 01/2017)</w:t>
      </w:r>
    </w:p>
    <w:p w14:paraId="12AC0535" w14:textId="6C507EF2" w:rsidR="000E1DB6" w:rsidRDefault="000E1DB6" w:rsidP="000E1DB6">
      <w:pPr>
        <w:jc w:val="center"/>
        <w:rPr>
          <w:sz w:val="20"/>
        </w:rPr>
      </w:pPr>
    </w:p>
    <w:tbl>
      <w:tblPr>
        <w:tblStyle w:val="TableNormal1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5696"/>
      </w:tblGrid>
      <w:tr w:rsidR="002C70B4" w:rsidRPr="002C70B4" w14:paraId="58DA07B8" w14:textId="77777777" w:rsidTr="00954CF9">
        <w:trPr>
          <w:trHeight w:val="537"/>
          <w:jc w:val="center"/>
        </w:trPr>
        <w:tc>
          <w:tcPr>
            <w:tcW w:w="9639" w:type="dxa"/>
            <w:gridSpan w:val="2"/>
          </w:tcPr>
          <w:p w14:paraId="7395E75E" w14:textId="77777777" w:rsidR="002C70B4" w:rsidRPr="002C70B4" w:rsidRDefault="002C70B4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NOME:</w:t>
            </w:r>
          </w:p>
        </w:tc>
      </w:tr>
      <w:tr w:rsidR="005C5EE3" w:rsidRPr="002C70B4" w14:paraId="0C43BCFF" w14:textId="77777777" w:rsidTr="00954CF9">
        <w:trPr>
          <w:trHeight w:val="537"/>
          <w:jc w:val="center"/>
        </w:trPr>
        <w:tc>
          <w:tcPr>
            <w:tcW w:w="9639" w:type="dxa"/>
            <w:gridSpan w:val="2"/>
          </w:tcPr>
          <w:p w14:paraId="7BF54ACE" w14:textId="71C9CB43" w:rsidR="005C5EE3" w:rsidRPr="002C70B4" w:rsidRDefault="005C5EE3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SOCIAL:</w:t>
            </w:r>
          </w:p>
        </w:tc>
      </w:tr>
      <w:tr w:rsidR="002C70B4" w:rsidRPr="002C70B4" w14:paraId="407C6A24" w14:textId="77777777" w:rsidTr="00954CF9">
        <w:trPr>
          <w:trHeight w:val="2688"/>
          <w:jc w:val="center"/>
        </w:trPr>
        <w:tc>
          <w:tcPr>
            <w:tcW w:w="3943" w:type="dxa"/>
          </w:tcPr>
          <w:p w14:paraId="3F670060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AUTODECLARAÇÃO:</w:t>
            </w:r>
          </w:p>
          <w:p w14:paraId="6D86373E" w14:textId="77777777" w:rsidR="002C70B4" w:rsidRPr="002C70B4" w:rsidRDefault="002C70B4" w:rsidP="002C70B4">
            <w:pPr>
              <w:ind w:left="142"/>
              <w:rPr>
                <w:sz w:val="18"/>
                <w:szCs w:val="18"/>
              </w:rPr>
            </w:pPr>
            <w:r w:rsidRPr="002C70B4">
              <w:rPr>
                <w:sz w:val="18"/>
                <w:szCs w:val="18"/>
              </w:rPr>
              <w:t>(É possível assinalar mais de uma opção)</w:t>
            </w:r>
          </w:p>
        </w:tc>
        <w:tc>
          <w:tcPr>
            <w:tcW w:w="5696" w:type="dxa"/>
          </w:tcPr>
          <w:p w14:paraId="51023398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Amarelo (segundo o IBGE) </w:t>
            </w:r>
          </w:p>
          <w:p w14:paraId="5C82219D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Branco (segundo o IBGE)</w:t>
            </w:r>
          </w:p>
          <w:p w14:paraId="0750643F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Indígena (segundo o IBGE) </w:t>
            </w:r>
          </w:p>
          <w:p w14:paraId="3222810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Pardo (segundo o IBGE)</w:t>
            </w:r>
          </w:p>
          <w:p w14:paraId="70BDCA74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Preto (segundo o IBGE) </w:t>
            </w:r>
          </w:p>
          <w:p w14:paraId="3C0CB23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Quilombola</w:t>
            </w:r>
          </w:p>
          <w:p w14:paraId="4E1D950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Pessoa com Deficiência</w:t>
            </w:r>
          </w:p>
          <w:p w14:paraId="5FEA744C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Pessoa </w:t>
            </w:r>
            <w:proofErr w:type="spellStart"/>
            <w:r w:rsidRPr="002C70B4">
              <w:rPr>
                <w:sz w:val="20"/>
                <w:szCs w:val="20"/>
              </w:rPr>
              <w:t>Trans</w:t>
            </w:r>
            <w:proofErr w:type="spellEnd"/>
            <w:r w:rsidRPr="002C70B4">
              <w:rPr>
                <w:sz w:val="20"/>
                <w:szCs w:val="20"/>
              </w:rPr>
              <w:t xml:space="preserve"> (Transexual, Travesti ou </w:t>
            </w:r>
            <w:proofErr w:type="spellStart"/>
            <w:r w:rsidRPr="002C70B4">
              <w:rPr>
                <w:sz w:val="20"/>
                <w:szCs w:val="20"/>
              </w:rPr>
              <w:t>Transgênero</w:t>
            </w:r>
            <w:proofErr w:type="spellEnd"/>
            <w:r w:rsidRPr="002C70B4">
              <w:rPr>
                <w:sz w:val="20"/>
                <w:szCs w:val="20"/>
              </w:rPr>
              <w:t>)</w:t>
            </w:r>
          </w:p>
        </w:tc>
      </w:tr>
      <w:tr w:rsidR="002C70B4" w:rsidRPr="002C70B4" w14:paraId="01D6C72E" w14:textId="77777777" w:rsidTr="00954CF9">
        <w:trPr>
          <w:trHeight w:val="810"/>
          <w:jc w:val="center"/>
        </w:trPr>
        <w:tc>
          <w:tcPr>
            <w:tcW w:w="3943" w:type="dxa"/>
          </w:tcPr>
          <w:p w14:paraId="0000BB74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5696" w:type="dxa"/>
          </w:tcPr>
          <w:p w14:paraId="3723F27C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Concorrerei à política de reserva de vagas</w:t>
            </w:r>
          </w:p>
          <w:p w14:paraId="791A525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Não concorrerei à política de reserva de vagas*</w:t>
            </w:r>
          </w:p>
        </w:tc>
      </w:tr>
      <w:tr w:rsidR="002C70B4" w:rsidRPr="002C70B4" w14:paraId="3E76D51A" w14:textId="77777777" w:rsidTr="00954CF9">
        <w:trPr>
          <w:trHeight w:val="1881"/>
          <w:jc w:val="center"/>
        </w:trPr>
        <w:tc>
          <w:tcPr>
            <w:tcW w:w="3943" w:type="dxa"/>
          </w:tcPr>
          <w:p w14:paraId="27A3D9E6" w14:textId="77777777" w:rsidR="002C70B4" w:rsidRPr="002C70B4" w:rsidRDefault="002C70B4" w:rsidP="002C70B4">
            <w:pPr>
              <w:spacing w:before="120"/>
              <w:ind w:left="142" w:right="118"/>
              <w:rPr>
                <w:b/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optar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por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concorrer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à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política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de reserva de vagas, concorrerei à modalidade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lado,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 xml:space="preserve">declarando-me: </w:t>
            </w:r>
            <w:r w:rsidRPr="002C70B4">
              <w:rPr>
                <w:sz w:val="18"/>
                <w:szCs w:val="18"/>
              </w:rPr>
              <w:t>(Assinale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apenas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uma</w:t>
            </w:r>
            <w:r w:rsidRPr="002C70B4">
              <w:rPr>
                <w:spacing w:val="-24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opção)</w:t>
            </w:r>
          </w:p>
        </w:tc>
        <w:tc>
          <w:tcPr>
            <w:tcW w:w="5696" w:type="dxa"/>
          </w:tcPr>
          <w:p w14:paraId="53EB0A26" w14:textId="2E1DA34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Negro  (Preto ou Pardo)</w:t>
            </w:r>
            <w:r w:rsidRPr="009148B3">
              <w:rPr>
                <w:sz w:val="16"/>
                <w:szCs w:val="20"/>
              </w:rPr>
              <w:t xml:space="preserve"> </w:t>
            </w:r>
            <w:r w:rsidR="009148B3" w:rsidRPr="009148B3">
              <w:rPr>
                <w:sz w:val="16"/>
                <w:szCs w:val="20"/>
              </w:rPr>
              <w:t>– ao optar por esta modalidade, declaro ciência da obrigatoriedade de minha sujeição aos procedimentos de Heteroidentificação Complementar previstos no Edital.</w:t>
            </w:r>
          </w:p>
          <w:p w14:paraId="7AF12A1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Indígena</w:t>
            </w:r>
          </w:p>
          <w:p w14:paraId="10E9CAB2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Pessoa com Deficiência </w:t>
            </w:r>
          </w:p>
          <w:p w14:paraId="7411C3A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proofErr w:type="gramStart"/>
            <w:r w:rsidRPr="002C70B4">
              <w:rPr>
                <w:sz w:val="20"/>
                <w:szCs w:val="20"/>
              </w:rPr>
              <w:t>( )</w:t>
            </w:r>
            <w:proofErr w:type="gramEnd"/>
            <w:r w:rsidRPr="002C70B4">
              <w:rPr>
                <w:sz w:val="20"/>
                <w:szCs w:val="20"/>
              </w:rPr>
              <w:t xml:space="preserve"> Quilombola</w:t>
            </w:r>
          </w:p>
          <w:p w14:paraId="688B2E29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Pessoa </w:t>
            </w:r>
            <w:proofErr w:type="spellStart"/>
            <w:r w:rsidRPr="002C70B4">
              <w:rPr>
                <w:sz w:val="20"/>
                <w:szCs w:val="20"/>
              </w:rPr>
              <w:t>Trans</w:t>
            </w:r>
            <w:proofErr w:type="spellEnd"/>
            <w:r w:rsidRPr="002C70B4">
              <w:rPr>
                <w:sz w:val="20"/>
                <w:szCs w:val="20"/>
              </w:rPr>
              <w:t xml:space="preserve"> (Transexual, Travesti ou </w:t>
            </w:r>
            <w:proofErr w:type="spellStart"/>
            <w:r w:rsidRPr="002C70B4">
              <w:rPr>
                <w:sz w:val="20"/>
                <w:szCs w:val="20"/>
              </w:rPr>
              <w:t>Transgênero</w:t>
            </w:r>
            <w:proofErr w:type="spellEnd"/>
            <w:r w:rsidRPr="002C70B4">
              <w:rPr>
                <w:sz w:val="20"/>
                <w:szCs w:val="20"/>
              </w:rPr>
              <w:t>)</w:t>
            </w:r>
          </w:p>
        </w:tc>
      </w:tr>
    </w:tbl>
    <w:p w14:paraId="6FDA2A19" w14:textId="6019E7A2" w:rsidR="002C70B4" w:rsidRPr="00EE7670" w:rsidRDefault="002C70B4" w:rsidP="00954CF9">
      <w:pPr>
        <w:pBdr>
          <w:bottom w:val="single" w:sz="12" w:space="1" w:color="auto"/>
        </w:pBdr>
        <w:spacing w:before="240"/>
        <w:ind w:right="107"/>
        <w:jc w:val="both"/>
        <w:rPr>
          <w:sz w:val="18"/>
          <w:szCs w:val="20"/>
        </w:rPr>
      </w:pPr>
      <w:r w:rsidRPr="00EE7670">
        <w:rPr>
          <w:sz w:val="18"/>
          <w:szCs w:val="20"/>
        </w:rPr>
        <w:t xml:space="preserve">Ao optar por não concorrer à política de reserva de vagas, </w:t>
      </w:r>
      <w:r w:rsidR="000E1DB6">
        <w:rPr>
          <w:sz w:val="18"/>
          <w:szCs w:val="20"/>
        </w:rPr>
        <w:t>a/o candidata/</w:t>
      </w:r>
      <w:bookmarkStart w:id="0" w:name="_GoBack"/>
      <w:bookmarkEnd w:id="0"/>
      <w:r w:rsidR="000E1DB6">
        <w:rPr>
          <w:sz w:val="18"/>
          <w:szCs w:val="20"/>
        </w:rPr>
        <w:t>o</w:t>
      </w:r>
      <w:r w:rsidRPr="00EE7670">
        <w:rPr>
          <w:sz w:val="18"/>
          <w:szCs w:val="20"/>
        </w:rPr>
        <w:t xml:space="preserve"> concorre apenas à modalidade de </w:t>
      </w:r>
      <w:r w:rsidR="005C5EE3" w:rsidRPr="00EE7670">
        <w:rPr>
          <w:sz w:val="18"/>
          <w:szCs w:val="20"/>
        </w:rPr>
        <w:t xml:space="preserve">vagas </w:t>
      </w:r>
      <w:r w:rsidR="000E1DB6">
        <w:rPr>
          <w:sz w:val="18"/>
          <w:szCs w:val="20"/>
        </w:rPr>
        <w:t>de ampla concorrência</w:t>
      </w:r>
      <w:r w:rsidR="005C5EE3" w:rsidRPr="00EE7670">
        <w:rPr>
          <w:sz w:val="18"/>
          <w:szCs w:val="20"/>
        </w:rPr>
        <w:t>.</w:t>
      </w:r>
    </w:p>
    <w:p w14:paraId="2D94BAC4" w14:textId="77777777" w:rsidR="00954CF9" w:rsidRPr="00EE7670" w:rsidRDefault="00954CF9" w:rsidP="00954CF9">
      <w:pPr>
        <w:pBdr>
          <w:bottom w:val="single" w:sz="12" w:space="1" w:color="auto"/>
        </w:pBdr>
        <w:spacing w:before="240"/>
        <w:ind w:right="107"/>
        <w:jc w:val="both"/>
        <w:rPr>
          <w:sz w:val="18"/>
          <w:szCs w:val="20"/>
        </w:rPr>
      </w:pPr>
    </w:p>
    <w:p w14:paraId="26E3CF76" w14:textId="03AA45FE" w:rsidR="002C70B4" w:rsidRPr="00EE7670" w:rsidRDefault="002C70B4" w:rsidP="00954CF9">
      <w:pPr>
        <w:spacing w:before="240"/>
        <w:ind w:right="107"/>
        <w:jc w:val="both"/>
        <w:rPr>
          <w:b/>
          <w:sz w:val="16"/>
          <w:szCs w:val="18"/>
        </w:rPr>
      </w:pPr>
      <w:r w:rsidRPr="00EE7670">
        <w:rPr>
          <w:b/>
          <w:sz w:val="16"/>
          <w:szCs w:val="18"/>
        </w:rPr>
        <w:t xml:space="preserve">Ao assinar esta solicitação, </w:t>
      </w:r>
      <w:r w:rsidR="00EE7670" w:rsidRPr="00EE7670">
        <w:rPr>
          <w:b/>
          <w:sz w:val="16"/>
          <w:szCs w:val="18"/>
        </w:rPr>
        <w:t xml:space="preserve">manifesto o meu pleno conhecimento e concordância com todos os termos e procedimentos presentes no edital de seleção para o </w:t>
      </w:r>
      <w:r w:rsidR="00EE7670" w:rsidRPr="00CF6119">
        <w:rPr>
          <w:b/>
          <w:sz w:val="16"/>
          <w:szCs w:val="18"/>
        </w:rPr>
        <w:t>DOUTORADO</w:t>
      </w:r>
      <w:r w:rsidR="00EE7670" w:rsidRPr="00CF6119">
        <w:rPr>
          <w:sz w:val="16"/>
          <w:szCs w:val="18"/>
        </w:rPr>
        <w:t xml:space="preserve"> </w:t>
      </w:r>
      <w:r w:rsidR="00EE7670" w:rsidRPr="00EE7670">
        <w:rPr>
          <w:b/>
          <w:sz w:val="16"/>
          <w:szCs w:val="18"/>
        </w:rPr>
        <w:t>ACADÊMICO Turma de 2024-1 do PPG-AU/UFBA e de que este documento tem validade jurídica, e que a constatação de falsidade e/ou adulteração nas informações prestadas, a qualquer momento, configura ato ilícito e implica na adoção de procedimentos administrativos e judiciais cabíveis.</w:t>
      </w:r>
    </w:p>
    <w:p w14:paraId="0C9AA887" w14:textId="77777777" w:rsidR="002C70B4" w:rsidRPr="00EE7670" w:rsidRDefault="002C70B4" w:rsidP="00954CF9">
      <w:pPr>
        <w:spacing w:before="240"/>
        <w:jc w:val="both"/>
        <w:rPr>
          <w:b/>
          <w:sz w:val="16"/>
          <w:szCs w:val="18"/>
        </w:rPr>
      </w:pPr>
      <w:r w:rsidRPr="00EE7670">
        <w:rPr>
          <w:b/>
          <w:sz w:val="16"/>
          <w:szCs w:val="18"/>
        </w:rPr>
        <w:t>Local e data:</w:t>
      </w:r>
    </w:p>
    <w:p w14:paraId="5DB71A3A" w14:textId="5367416D" w:rsidR="002C70B4" w:rsidRPr="002C70B4" w:rsidRDefault="00954CF9" w:rsidP="00954CF9">
      <w:pPr>
        <w:spacing w:before="240"/>
        <w:jc w:val="center"/>
        <w:rPr>
          <w:b/>
          <w:sz w:val="20"/>
          <w:szCs w:val="20"/>
        </w:rPr>
      </w:pPr>
      <w:r w:rsidRPr="00EE7670">
        <w:rPr>
          <w:b/>
          <w:sz w:val="18"/>
          <w:szCs w:val="20"/>
        </w:rPr>
        <w:t>_________________________________________________________________</w:t>
      </w:r>
    </w:p>
    <w:p w14:paraId="4E37BF86" w14:textId="58934AE6" w:rsidR="0090536D" w:rsidRPr="009148B3" w:rsidRDefault="009148B3" w:rsidP="005C5EE3">
      <w:pPr>
        <w:jc w:val="center"/>
        <w:rPr>
          <w:sz w:val="32"/>
        </w:rPr>
      </w:pPr>
      <w:r w:rsidRPr="009148B3">
        <w:rPr>
          <w:b/>
          <w:sz w:val="28"/>
          <w:szCs w:val="20"/>
        </w:rPr>
        <w:t xml:space="preserve">ASSINATURA </w:t>
      </w:r>
    </w:p>
    <w:sectPr w:rsidR="0090536D" w:rsidRPr="009148B3" w:rsidSect="009148B3">
      <w:headerReference w:type="default" r:id="rId7"/>
      <w:footerReference w:type="default" r:id="rId8"/>
      <w:pgSz w:w="11910" w:h="16840"/>
      <w:pgMar w:top="1922" w:right="1134" w:bottom="1134" w:left="1134" w:header="737" w:footer="15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4C130" w14:textId="77777777" w:rsidR="0070261E" w:rsidRDefault="0070261E">
      <w:r>
        <w:separator/>
      </w:r>
    </w:p>
  </w:endnote>
  <w:endnote w:type="continuationSeparator" w:id="0">
    <w:p w14:paraId="7942E9B1" w14:textId="77777777" w:rsidR="0070261E" w:rsidRDefault="0070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B8CA" w14:textId="77777777" w:rsidR="009148B3" w:rsidRDefault="009148B3" w:rsidP="009148B3">
    <w:pPr>
      <w:spacing w:line="259" w:lineRule="auto"/>
      <w:ind w:left="1162" w:right="1105"/>
      <w:jc w:val="center"/>
      <w:rPr>
        <w:color w:val="595959"/>
        <w:sz w:val="16"/>
        <w:szCs w:val="16"/>
      </w:rPr>
    </w:pPr>
  </w:p>
  <w:p w14:paraId="414572F2" w14:textId="733B5785" w:rsidR="0090536D" w:rsidRPr="009148B3" w:rsidRDefault="009148B3" w:rsidP="009148B3">
    <w:pPr>
      <w:spacing w:line="259" w:lineRule="auto"/>
      <w:ind w:left="1162" w:right="1105"/>
      <w:jc w:val="center"/>
    </w:pPr>
    <w:r>
      <w:rPr>
        <w:color w:val="595959"/>
        <w:sz w:val="16"/>
        <w:szCs w:val="16"/>
      </w:rPr>
      <w:t>PPG-AU/UFBA Rua Caetano Moura,121, Federação – CEP: 40210-905 – Salvador/BA – Brasil Telefones: 71 3283.5900 ou 5901 / e-mail: ppgau@ufba.br / homepage: www.ppgau.ufba.br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670DF" w14:textId="77777777" w:rsidR="0070261E" w:rsidRDefault="0070261E">
      <w:r>
        <w:separator/>
      </w:r>
    </w:p>
  </w:footnote>
  <w:footnote w:type="continuationSeparator" w:id="0">
    <w:p w14:paraId="4EE696FB" w14:textId="77777777" w:rsidR="0070261E" w:rsidRDefault="0070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BE053" w14:textId="77777777" w:rsidR="009148B3" w:rsidRDefault="009148B3" w:rsidP="009148B3">
    <w:pPr>
      <w:spacing w:before="40" w:after="40"/>
    </w:pPr>
  </w:p>
  <w:p w14:paraId="3E699A7B" w14:textId="77777777" w:rsidR="009148B3" w:rsidRDefault="009148B3" w:rsidP="009148B3">
    <w:pPr>
      <w:spacing w:before="40" w:after="40"/>
      <w:jc w:val="center"/>
      <w:rPr>
        <w:rFonts w:ascii="Calibri" w:eastAsia="Calibri" w:hAnsi="Calibri" w:cs="Calibri"/>
        <w:b/>
        <w:sz w:val="24"/>
        <w:szCs w:val="24"/>
      </w:rPr>
    </w:pPr>
    <w:r>
      <w:rPr>
        <w:noProof/>
        <w:lang w:bidi="ar-SA"/>
      </w:rPr>
      <w:drawing>
        <wp:inline distT="0" distB="0" distL="0" distR="0" wp14:anchorId="78DDEBEF" wp14:editId="74B123BC">
          <wp:extent cx="5341812" cy="725296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9755"/>
                  <a:stretch>
                    <a:fillRect/>
                  </a:stretch>
                </pic:blipFill>
                <pic:spPr>
                  <a:xfrm>
                    <a:off x="0" y="0"/>
                    <a:ext cx="5341812" cy="725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5841B6" w14:textId="77777777" w:rsidR="009148B3" w:rsidRDefault="009148B3" w:rsidP="009148B3">
    <w:pPr>
      <w:spacing w:line="259" w:lineRule="auto"/>
      <w:ind w:left="-1059" w:right="10771"/>
      <w:rPr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6D"/>
    <w:rsid w:val="00014D84"/>
    <w:rsid w:val="00084547"/>
    <w:rsid w:val="000E1DB6"/>
    <w:rsid w:val="00174164"/>
    <w:rsid w:val="001817B3"/>
    <w:rsid w:val="00271DAE"/>
    <w:rsid w:val="00281E56"/>
    <w:rsid w:val="002B68C6"/>
    <w:rsid w:val="002C70B4"/>
    <w:rsid w:val="00353F35"/>
    <w:rsid w:val="004155B0"/>
    <w:rsid w:val="00424506"/>
    <w:rsid w:val="00450B94"/>
    <w:rsid w:val="0051187F"/>
    <w:rsid w:val="00572E0A"/>
    <w:rsid w:val="005A6996"/>
    <w:rsid w:val="005C5EE3"/>
    <w:rsid w:val="00694142"/>
    <w:rsid w:val="0070261E"/>
    <w:rsid w:val="00704410"/>
    <w:rsid w:val="00780389"/>
    <w:rsid w:val="00816A37"/>
    <w:rsid w:val="00841E3E"/>
    <w:rsid w:val="008C6401"/>
    <w:rsid w:val="0090536D"/>
    <w:rsid w:val="009148B3"/>
    <w:rsid w:val="00954CF9"/>
    <w:rsid w:val="009B7C9E"/>
    <w:rsid w:val="009C4E40"/>
    <w:rsid w:val="009E03B3"/>
    <w:rsid w:val="009F37B2"/>
    <w:rsid w:val="00AB0594"/>
    <w:rsid w:val="00AF608F"/>
    <w:rsid w:val="00B0496E"/>
    <w:rsid w:val="00B10011"/>
    <w:rsid w:val="00B73B30"/>
    <w:rsid w:val="00B93C47"/>
    <w:rsid w:val="00CF6119"/>
    <w:rsid w:val="00DC779F"/>
    <w:rsid w:val="00DF101A"/>
    <w:rsid w:val="00E540F5"/>
    <w:rsid w:val="00EB389D"/>
    <w:rsid w:val="00EE7670"/>
    <w:rsid w:val="00F15331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0DBC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C7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ceab</dc:creator>
  <cp:lastModifiedBy>Leo</cp:lastModifiedBy>
  <cp:revision>2</cp:revision>
  <dcterms:created xsi:type="dcterms:W3CDTF">2023-04-24T13:59:00Z</dcterms:created>
  <dcterms:modified xsi:type="dcterms:W3CDTF">2023-04-24T13:59:00Z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